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5337E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818E8" w:rsidRPr="006818E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763 снт Дружба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6F578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818E8" w:rsidRPr="006818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763 снт Дружба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818E8">
        <w:rPr>
          <w:rFonts w:ascii="Times New Roman" w:hAnsi="Times New Roman"/>
          <w:color w:val="000000"/>
          <w:sz w:val="28"/>
          <w:szCs w:val="28"/>
        </w:rPr>
        <w:t>208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82E">
        <w:rPr>
          <w:rFonts w:ascii="Times New Roman" w:hAnsi="Times New Roman"/>
          <w:color w:val="000000"/>
          <w:sz w:val="28"/>
          <w:szCs w:val="28"/>
        </w:rPr>
        <w:t>1</w:t>
      </w:r>
      <w:r w:rsidR="006818E8">
        <w:rPr>
          <w:rFonts w:ascii="Times New Roman" w:hAnsi="Times New Roman"/>
          <w:color w:val="000000"/>
          <w:sz w:val="28"/>
          <w:szCs w:val="28"/>
        </w:rPr>
        <w:t>6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872">
        <w:rPr>
          <w:rFonts w:ascii="Times New Roman" w:hAnsi="Times New Roman"/>
          <w:color w:val="000000"/>
          <w:sz w:val="28"/>
          <w:szCs w:val="28"/>
        </w:rPr>
        <w:t>1</w:t>
      </w:r>
      <w:r w:rsidR="0046082E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818E8" w:rsidRPr="006818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763 снт Дружба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6082E">
        <w:rPr>
          <w:rFonts w:ascii="Times New Roman" w:hAnsi="Times New Roman"/>
          <w:color w:val="000000"/>
          <w:sz w:val="28"/>
          <w:szCs w:val="28"/>
        </w:rPr>
        <w:t>Ж-</w:t>
      </w:r>
      <w:r w:rsidR="006818E8">
        <w:rPr>
          <w:rFonts w:ascii="Times New Roman" w:hAnsi="Times New Roman"/>
          <w:color w:val="000000"/>
          <w:sz w:val="28"/>
          <w:szCs w:val="28"/>
        </w:rPr>
        <w:t>КСТ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818E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818E8" w:rsidRPr="006818E8">
        <w:rPr>
          <w:rFonts w:ascii="Times New Roman" w:hAnsi="Times New Roman"/>
          <w:color w:val="000000"/>
          <w:sz w:val="28"/>
          <w:szCs w:val="28"/>
        </w:rPr>
        <w:t>18.03.2023 №30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818E8" w:rsidRPr="006818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763 снт Дружба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818E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37872">
        <w:rPr>
          <w:rFonts w:ascii="Times New Roman" w:hAnsi="Times New Roman"/>
          <w:color w:val="000000"/>
          <w:sz w:val="28"/>
          <w:szCs w:val="28"/>
        </w:rPr>
        <w:t>2</w:t>
      </w:r>
      <w:r w:rsidR="0046082E">
        <w:rPr>
          <w:rFonts w:ascii="Times New Roman" w:hAnsi="Times New Roman"/>
          <w:color w:val="000000"/>
          <w:sz w:val="28"/>
          <w:szCs w:val="28"/>
        </w:rPr>
        <w:t>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378E0" w:rsidRDefault="005378E0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5378E0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46082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818E8" w:rsidRDefault="006818E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818E8" w:rsidRDefault="006818E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818E8" w:rsidRDefault="006818E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818E8" w:rsidRDefault="006818E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818E8" w:rsidRPr="00B15DF1" w:rsidRDefault="006818E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 w:rsidR="006818E8">
        <w:rPr>
          <w:rFonts w:ascii="Times New Roman" w:hAnsi="Times New Roman"/>
          <w:color w:val="000000"/>
          <w:sz w:val="28"/>
          <w:szCs w:val="28"/>
        </w:rPr>
        <w:t>8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82E">
        <w:rPr>
          <w:rFonts w:ascii="Times New Roman" w:hAnsi="Times New Roman"/>
          <w:color w:val="000000"/>
          <w:sz w:val="28"/>
          <w:szCs w:val="28"/>
        </w:rPr>
        <w:t>31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77FE7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Гурьев Владимир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5378E0" w:rsidP="00460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 Дружба, ул. Сосновая, 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5378E0" w:rsidP="00460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09.07.1984 г.</w:t>
            </w:r>
          </w:p>
        </w:tc>
      </w:tr>
      <w:tr w:rsidR="005378E0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0" w:rsidRDefault="005378E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0" w:rsidRDefault="005378E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Федорченко Владимир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0" w:rsidRDefault="005378E0" w:rsidP="00460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Мопра, 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0" w:rsidRDefault="005378E0" w:rsidP="00460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29.10.1984 г.</w:t>
            </w:r>
          </w:p>
        </w:tc>
      </w:tr>
      <w:tr w:rsidR="005378E0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0" w:rsidRDefault="005378E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0" w:rsidRDefault="005378E0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Цику Юрий Муратович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0" w:rsidRDefault="005378E0" w:rsidP="00460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снт Дружба, ул. Речная,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0" w:rsidRDefault="005378E0" w:rsidP="00460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06.03.1970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31" w:rsidRDefault="009C0931">
      <w:pPr>
        <w:spacing w:line="240" w:lineRule="auto"/>
      </w:pPr>
      <w:r>
        <w:separator/>
      </w:r>
    </w:p>
  </w:endnote>
  <w:endnote w:type="continuationSeparator" w:id="0">
    <w:p w:rsidR="009C0931" w:rsidRDefault="009C0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31" w:rsidRDefault="009C0931">
      <w:pPr>
        <w:spacing w:after="0" w:line="240" w:lineRule="auto"/>
      </w:pPr>
      <w:r>
        <w:separator/>
      </w:r>
    </w:p>
  </w:footnote>
  <w:footnote w:type="continuationSeparator" w:id="0">
    <w:p w:rsidR="009C0931" w:rsidRDefault="009C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138D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8E0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7E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8E8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0931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77FE7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86163-4DCC-4BAB-97CB-D95B5186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144</cp:revision>
  <cp:lastPrinted>2023-04-05T09:01:00Z</cp:lastPrinted>
  <dcterms:created xsi:type="dcterms:W3CDTF">2022-11-14T13:43:00Z</dcterms:created>
  <dcterms:modified xsi:type="dcterms:W3CDTF">2023-04-19T07:46:00Z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